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F67D8" w14:textId="39D46A30" w:rsid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</w:t>
      </w:r>
      <w:r w:rsidR="000A534F">
        <w:rPr>
          <w:rFonts w:cs="Arial"/>
          <w:b/>
          <w:noProof/>
          <w:sz w:val="24"/>
        </w:rPr>
        <w:t>A</w:t>
      </w:r>
      <w:r>
        <w:rPr>
          <w:rFonts w:cs="Arial"/>
          <w:b/>
          <w:noProof/>
          <w:sz w:val="24"/>
        </w:rPr>
        <w:t>2-15</w:t>
      </w:r>
      <w:r w:rsidR="00117477">
        <w:rPr>
          <w:rFonts w:cs="Arial"/>
          <w:b/>
          <w:noProof/>
          <w:sz w:val="24"/>
        </w:rPr>
        <w:t>3</w:t>
      </w:r>
      <w:r w:rsidR="005F6CD1">
        <w:rPr>
          <w:rFonts w:cs="Arial"/>
          <w:b/>
          <w:noProof/>
          <w:sz w:val="24"/>
        </w:rPr>
        <w:t>E</w:t>
      </w:r>
      <w:r w:rsidR="005F6CD1">
        <w:rPr>
          <w:rFonts w:cs="Arial"/>
          <w:b/>
          <w:noProof/>
          <w:sz w:val="24"/>
        </w:rPr>
        <w:tab/>
        <w:t>S2-220</w:t>
      </w:r>
      <w:r w:rsidR="005B7899">
        <w:rPr>
          <w:rFonts w:cs="Arial"/>
          <w:b/>
          <w:noProof/>
          <w:sz w:val="24"/>
        </w:rPr>
        <w:t>8584</w:t>
      </w:r>
    </w:p>
    <w:p w14:paraId="1DA0FCCA" w14:textId="3C85512B" w:rsidR="009A3EAB" w:rsidRPr="009A3EAB" w:rsidRDefault="00F37F55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F37F55">
        <w:rPr>
          <w:rFonts w:cs="Arial"/>
          <w:b/>
          <w:noProof/>
          <w:sz w:val="24"/>
        </w:rPr>
        <w:t>1</w:t>
      </w:r>
      <w:r w:rsidR="00117477">
        <w:rPr>
          <w:rFonts w:cs="Arial"/>
          <w:b/>
          <w:noProof/>
          <w:sz w:val="24"/>
        </w:rPr>
        <w:t>0</w:t>
      </w:r>
      <w:r w:rsidRPr="00F37F55">
        <w:rPr>
          <w:rFonts w:cs="Arial"/>
          <w:b/>
          <w:noProof/>
          <w:sz w:val="24"/>
        </w:rPr>
        <w:t>-</w:t>
      </w:r>
      <w:r w:rsidR="00117477">
        <w:rPr>
          <w:rFonts w:cs="Arial"/>
          <w:b/>
          <w:noProof/>
          <w:sz w:val="24"/>
        </w:rPr>
        <w:t>17</w:t>
      </w:r>
      <w:r w:rsidRPr="00F37F55">
        <w:rPr>
          <w:rFonts w:cs="Arial"/>
          <w:b/>
          <w:noProof/>
          <w:sz w:val="24"/>
        </w:rPr>
        <w:t xml:space="preserve"> </w:t>
      </w:r>
      <w:r w:rsidR="00117477">
        <w:rPr>
          <w:rFonts w:cs="Arial"/>
          <w:b/>
          <w:noProof/>
          <w:sz w:val="24"/>
        </w:rPr>
        <w:t>Oct</w:t>
      </w:r>
      <w:r w:rsidRPr="00F37F55">
        <w:rPr>
          <w:rFonts w:cs="Arial"/>
          <w:b/>
          <w:noProof/>
          <w:sz w:val="24"/>
        </w:rPr>
        <w:t xml:space="preserve"> 2022, Electronic Meeting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330B97C" w14:textId="0FA2BAE0" w:rsidR="00117477" w:rsidRDefault="00463675" w:rsidP="00051181">
      <w:pPr>
        <w:pStyle w:val="af"/>
      </w:pPr>
      <w:r w:rsidRPr="0071437C">
        <w:t>Title:</w:t>
      </w:r>
      <w:r w:rsidRPr="0071437C">
        <w:tab/>
      </w:r>
      <w:r w:rsidR="00125587" w:rsidRPr="004C5D4E">
        <w:rPr>
          <w:color w:val="FF0000"/>
        </w:rPr>
        <w:t>[Draft]</w:t>
      </w:r>
      <w:r w:rsidR="00125587">
        <w:t xml:space="preserve">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117477" w:rsidRPr="00117477">
        <w:t>the feas</w:t>
      </w:r>
      <w:r w:rsidR="00FF0E1F">
        <w:t>ibility</w:t>
      </w:r>
      <w:r w:rsidR="00117477" w:rsidRPr="00117477">
        <w:t xml:space="preserve"> of NG-RAN providing emergency indication</w:t>
      </w:r>
    </w:p>
    <w:p w14:paraId="65004854" w14:textId="421FC01A" w:rsidR="00463675" w:rsidRPr="0071437C" w:rsidRDefault="00463675" w:rsidP="000F4E43">
      <w:pPr>
        <w:pStyle w:val="af"/>
      </w:pPr>
      <w:r w:rsidRPr="0071437C">
        <w:t>Response to:</w:t>
      </w:r>
      <w:r w:rsidRPr="0071437C">
        <w:tab/>
      </w:r>
      <w:r w:rsidR="000A2F87">
        <w:t>-</w:t>
      </w:r>
    </w:p>
    <w:p w14:paraId="56E3B846" w14:textId="45F006ED" w:rsidR="00463675" w:rsidRPr="0071437C" w:rsidRDefault="00463675" w:rsidP="000F4E43">
      <w:pPr>
        <w:pStyle w:val="af"/>
      </w:pPr>
      <w:r w:rsidRPr="0071437C">
        <w:t>Release:</w:t>
      </w:r>
      <w:r w:rsidRPr="0071437C">
        <w:tab/>
      </w:r>
      <w:r w:rsidR="0071437C" w:rsidRPr="0071437C">
        <w:t>Rel-1</w:t>
      </w:r>
      <w:r w:rsidR="000A2F87">
        <w:t>8</w:t>
      </w:r>
    </w:p>
    <w:p w14:paraId="792135A2" w14:textId="48724C60" w:rsidR="00463675" w:rsidRPr="0071437C" w:rsidRDefault="00463675" w:rsidP="000F4E43">
      <w:pPr>
        <w:pStyle w:val="af"/>
      </w:pPr>
      <w:r w:rsidRPr="0071437C">
        <w:t>Work Item:</w:t>
      </w:r>
      <w:r w:rsidRPr="0071437C">
        <w:tab/>
      </w:r>
      <w:r w:rsidR="000A2F87">
        <w:t xml:space="preserve">FS_5G_ProSe_Ph2, </w:t>
      </w:r>
      <w:proofErr w:type="spellStart"/>
      <w:r w:rsidR="000A2F87">
        <w:t>NR_SL_relay_enh</w:t>
      </w:r>
      <w:proofErr w:type="spellEnd"/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092145">
        <w:t>SA2</w:t>
      </w:r>
    </w:p>
    <w:p w14:paraId="6AF9910D" w14:textId="5E26FED2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F37F55">
        <w:t>RAN2</w:t>
      </w:r>
      <w:r w:rsidR="00046817">
        <w:t>, RAN3</w:t>
      </w:r>
    </w:p>
    <w:p w14:paraId="033E954A" w14:textId="4A0D1289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046817">
        <w:t>-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576A88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17477">
        <w:rPr>
          <w:bCs/>
        </w:rPr>
        <w:t>Wen Wang</w:t>
      </w:r>
    </w:p>
    <w:p w14:paraId="486A119D" w14:textId="3B2843BC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17477">
        <w:rPr>
          <w:bCs/>
          <w:color w:val="0000FF"/>
        </w:rPr>
        <w:t>wen.wang</w:t>
      </w:r>
      <w:r w:rsidR="000A2F87">
        <w:rPr>
          <w:bCs/>
          <w:color w:val="0000FF"/>
        </w:rPr>
        <w:t>@</w:t>
      </w:r>
      <w:r w:rsidR="00117477">
        <w:rPr>
          <w:bCs/>
          <w:color w:val="0000FF"/>
        </w:rPr>
        <w:t>vivo</w:t>
      </w:r>
      <w:r w:rsidR="000A2F87">
        <w:rPr>
          <w:bCs/>
          <w:color w:val="0000FF"/>
        </w:rPr>
        <w:t>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6E7A7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A2F87">
        <w:t>none</w:t>
      </w:r>
    </w:p>
    <w:p w14:paraId="7E6D9BC6" w14:textId="77777777" w:rsidR="008550C8" w:rsidRPr="005112A9" w:rsidRDefault="008550C8" w:rsidP="008550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5B462F43" w14:textId="4C12EEB0" w:rsidR="00BD1597" w:rsidRDefault="00BD1597" w:rsidP="00BD1597">
      <w:pPr>
        <w:spacing w:after="120"/>
        <w:rPr>
          <w:rFonts w:ascii="Arial" w:hAnsi="Arial" w:cs="Arial"/>
          <w:bCs/>
        </w:rPr>
      </w:pPr>
      <w:r w:rsidRPr="00FA47D4">
        <w:rPr>
          <w:rFonts w:ascii="Arial" w:hAnsi="Arial" w:cs="Arial"/>
          <w:bCs/>
          <w:lang w:eastAsia="zh-CN"/>
        </w:rPr>
        <w:t>SA</w:t>
      </w:r>
      <w:r w:rsidRPr="00FA47D4">
        <w:rPr>
          <w:rFonts w:ascii="Arial" w:hAnsi="Arial" w:cs="Arial"/>
          <w:bCs/>
        </w:rPr>
        <w:t xml:space="preserve">2 </w:t>
      </w:r>
      <w:r w:rsidR="0071226D">
        <w:rPr>
          <w:rFonts w:ascii="Arial" w:hAnsi="Arial" w:cs="Arial"/>
          <w:bCs/>
        </w:rPr>
        <w:t xml:space="preserve">is progressing </w:t>
      </w:r>
      <w:r w:rsidR="00447B6C">
        <w:rPr>
          <w:rFonts w:ascii="Arial" w:hAnsi="Arial" w:cs="Arial"/>
          <w:bCs/>
        </w:rPr>
        <w:t xml:space="preserve">Rel-18 </w:t>
      </w:r>
      <w:r w:rsidR="0071226D">
        <w:rPr>
          <w:rFonts w:ascii="Arial" w:hAnsi="Arial" w:cs="Arial"/>
          <w:bCs/>
        </w:rPr>
        <w:t xml:space="preserve">FS_5G_ProSe_Ph2 in </w:t>
      </w:r>
      <w:r w:rsidR="0071226D" w:rsidRPr="0071226D">
        <w:rPr>
          <w:rFonts w:ascii="Arial" w:hAnsi="Arial" w:cs="Arial"/>
          <w:bCs/>
        </w:rPr>
        <w:t>TR 23.700-33</w:t>
      </w:r>
      <w:r w:rsidR="0071226D">
        <w:rPr>
          <w:rFonts w:ascii="Arial" w:hAnsi="Arial" w:cs="Arial"/>
          <w:bCs/>
        </w:rPr>
        <w:t>.</w:t>
      </w:r>
    </w:p>
    <w:p w14:paraId="235530C0" w14:textId="70A10131" w:rsidR="00777D75" w:rsidRDefault="00447B6C" w:rsidP="00BD15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 the study</w:t>
      </w:r>
      <w:r w:rsidR="00777D75">
        <w:rPr>
          <w:rFonts w:ascii="Arial" w:hAnsi="Arial" w:cs="Arial"/>
          <w:bCs/>
        </w:rPr>
        <w:t xml:space="preserve"> for KI#7 (S</w:t>
      </w:r>
      <w:r w:rsidR="00777D75" w:rsidRPr="00777D75">
        <w:rPr>
          <w:rFonts w:ascii="Arial" w:hAnsi="Arial" w:cs="Arial"/>
          <w:bCs/>
        </w:rPr>
        <w:t>upport of Emergency for UE-to-Network Relaying</w:t>
      </w:r>
      <w:r w:rsidR="00777D75">
        <w:rPr>
          <w:rFonts w:ascii="Arial" w:hAnsi="Arial" w:cs="Arial"/>
          <w:bCs/>
        </w:rPr>
        <w:t xml:space="preserve">) in Layer-2 UE-to-Network relay aspect, to be </w:t>
      </w:r>
      <w:r w:rsidR="00777D75" w:rsidRPr="00777D75">
        <w:rPr>
          <w:rFonts w:ascii="Arial" w:hAnsi="Arial" w:cs="Arial"/>
          <w:bCs/>
        </w:rPr>
        <w:t xml:space="preserve">exempted from </w:t>
      </w:r>
      <w:r w:rsidR="00777D75">
        <w:rPr>
          <w:rFonts w:ascii="Arial" w:hAnsi="Arial" w:cs="Arial"/>
          <w:bCs/>
        </w:rPr>
        <w:t xml:space="preserve">NAS release initiated by Relay AMF (e.g., </w:t>
      </w:r>
      <w:r w:rsidR="00BE191E">
        <w:rPr>
          <w:rFonts w:ascii="Arial" w:hAnsi="Arial" w:cs="Arial"/>
          <w:bCs/>
        </w:rPr>
        <w:t xml:space="preserve">due to </w:t>
      </w:r>
      <w:r w:rsidR="00777D75">
        <w:rPr>
          <w:rFonts w:ascii="Arial" w:hAnsi="Arial" w:cs="Arial"/>
          <w:bCs/>
        </w:rPr>
        <w:t>congestion control) which makes the Relay UE enter CM-IDLE s</w:t>
      </w:r>
      <w:r w:rsidR="004B3E4E">
        <w:rPr>
          <w:rFonts w:ascii="Arial" w:hAnsi="Arial" w:cs="Arial"/>
          <w:bCs/>
        </w:rPr>
        <w:t>tate</w:t>
      </w:r>
      <w:r w:rsidR="00777D75">
        <w:rPr>
          <w:rFonts w:ascii="Arial" w:hAnsi="Arial" w:cs="Arial"/>
          <w:bCs/>
        </w:rPr>
        <w:t xml:space="preserve"> causing the emergency service interruption for Remote UE, </w:t>
      </w:r>
      <w:r w:rsidR="00934B71">
        <w:rPr>
          <w:rFonts w:ascii="Arial" w:hAnsi="Arial" w:cs="Arial"/>
          <w:bCs/>
        </w:rPr>
        <w:t xml:space="preserve">SA2 has discussed </w:t>
      </w:r>
      <w:r w:rsidR="00144DD0">
        <w:rPr>
          <w:rFonts w:ascii="Arial" w:hAnsi="Arial" w:cs="Arial"/>
          <w:bCs/>
        </w:rPr>
        <w:t>a</w:t>
      </w:r>
      <w:r w:rsidR="00523591">
        <w:rPr>
          <w:rFonts w:ascii="Arial" w:hAnsi="Arial" w:cs="Arial"/>
          <w:bCs/>
        </w:rPr>
        <w:t xml:space="preserve"> potential method that</w:t>
      </w:r>
      <w:r w:rsidR="00934B71">
        <w:rPr>
          <w:rFonts w:ascii="Arial" w:hAnsi="Arial" w:cs="Arial"/>
          <w:bCs/>
        </w:rPr>
        <w:t xml:space="preserve"> let </w:t>
      </w:r>
      <w:bookmarkStart w:id="0" w:name="OLE_LINK1"/>
      <w:r w:rsidR="00934B71">
        <w:rPr>
          <w:rFonts w:ascii="Arial" w:hAnsi="Arial" w:cs="Arial"/>
          <w:bCs/>
        </w:rPr>
        <w:t xml:space="preserve">NG-RAN inform the Relay AMF about the emergency indication </w:t>
      </w:r>
      <w:r w:rsidR="00144DD0">
        <w:rPr>
          <w:rFonts w:ascii="Arial" w:hAnsi="Arial" w:cs="Arial"/>
          <w:bCs/>
        </w:rPr>
        <w:t xml:space="preserve">for Remote UE </w:t>
      </w:r>
      <w:r w:rsidR="00934B71">
        <w:rPr>
          <w:rFonts w:ascii="Arial" w:hAnsi="Arial" w:cs="Arial"/>
          <w:bCs/>
        </w:rPr>
        <w:t xml:space="preserve">when the NG-RAN detects the </w:t>
      </w:r>
      <w:r w:rsidR="00934B71" w:rsidRPr="00934B71">
        <w:rPr>
          <w:rFonts w:ascii="Arial" w:hAnsi="Arial" w:cs="Arial"/>
          <w:bCs/>
        </w:rPr>
        <w:t>operation</w:t>
      </w:r>
      <w:r w:rsidR="00144DD0">
        <w:rPr>
          <w:rFonts w:ascii="Arial" w:hAnsi="Arial" w:cs="Arial"/>
          <w:bCs/>
        </w:rPr>
        <w:t>s</w:t>
      </w:r>
      <w:r w:rsidR="00934B71" w:rsidRPr="00934B71">
        <w:rPr>
          <w:rFonts w:ascii="Arial" w:hAnsi="Arial" w:cs="Arial"/>
          <w:bCs/>
        </w:rPr>
        <w:t xml:space="preserve"> for emergency service</w:t>
      </w:r>
      <w:r w:rsidR="00934B71">
        <w:rPr>
          <w:rFonts w:ascii="Arial" w:hAnsi="Arial" w:cs="Arial"/>
          <w:bCs/>
        </w:rPr>
        <w:t xml:space="preserve"> from </w:t>
      </w:r>
      <w:r w:rsidR="00144DD0">
        <w:rPr>
          <w:rFonts w:ascii="Arial" w:hAnsi="Arial" w:cs="Arial"/>
          <w:bCs/>
        </w:rPr>
        <w:t xml:space="preserve">the </w:t>
      </w:r>
      <w:r w:rsidR="00934B71">
        <w:rPr>
          <w:rFonts w:ascii="Arial" w:hAnsi="Arial" w:cs="Arial"/>
          <w:bCs/>
        </w:rPr>
        <w:t>Remote UE</w:t>
      </w:r>
      <w:bookmarkEnd w:id="0"/>
      <w:r w:rsidR="00523591">
        <w:rPr>
          <w:rFonts w:ascii="Arial" w:hAnsi="Arial" w:cs="Arial"/>
          <w:bCs/>
        </w:rPr>
        <w:t xml:space="preserve"> (as </w:t>
      </w:r>
      <w:r w:rsidR="00A62A44">
        <w:rPr>
          <w:rFonts w:ascii="Arial" w:hAnsi="Arial" w:cs="Arial"/>
          <w:bCs/>
        </w:rPr>
        <w:t>proposed</w:t>
      </w:r>
      <w:r w:rsidR="00523591">
        <w:rPr>
          <w:rFonts w:ascii="Arial" w:hAnsi="Arial" w:cs="Arial"/>
          <w:bCs/>
        </w:rPr>
        <w:t xml:space="preserve"> in Sol#45 of TR23.700-33)</w:t>
      </w:r>
      <w:r w:rsidR="00934B71">
        <w:rPr>
          <w:rFonts w:ascii="Arial" w:hAnsi="Arial" w:cs="Arial"/>
          <w:bCs/>
        </w:rPr>
        <w:t>.</w:t>
      </w:r>
    </w:p>
    <w:p w14:paraId="39AA1F54" w14:textId="58C11061" w:rsidR="00144DD0" w:rsidRDefault="00144DD0" w:rsidP="00BD15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the above process proposed </w:t>
      </w:r>
      <w:r w:rsidR="00EF0B10">
        <w:rPr>
          <w:rFonts w:ascii="Arial" w:hAnsi="Arial" w:cs="Arial"/>
          <w:bCs/>
        </w:rPr>
        <w:t>to</w:t>
      </w:r>
      <w:r>
        <w:rPr>
          <w:rFonts w:ascii="Arial" w:hAnsi="Arial" w:cs="Arial"/>
          <w:bCs/>
        </w:rPr>
        <w:t xml:space="preserve"> NG-RAN, SA2 would like to know its </w:t>
      </w:r>
      <w:r w:rsidRPr="00144DD0">
        <w:rPr>
          <w:rFonts w:ascii="Arial" w:hAnsi="Arial" w:cs="Arial"/>
          <w:bCs/>
        </w:rPr>
        <w:t>feasibility</w:t>
      </w:r>
      <w:r>
        <w:rPr>
          <w:rFonts w:ascii="Arial" w:hAnsi="Arial" w:cs="Arial"/>
          <w:bCs/>
        </w:rPr>
        <w:t xml:space="preserve"> and have the following 2 questions:</w:t>
      </w:r>
    </w:p>
    <w:p w14:paraId="0BBF2FF9" w14:textId="2B7C0436" w:rsidR="00144DD0" w:rsidRDefault="00144DD0" w:rsidP="00144DD0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>
        <w:rPr>
          <w:rFonts w:eastAsiaTheme="minorEastAsia" w:cs="Arial"/>
          <w:b/>
          <w:bCs/>
          <w:u w:val="single"/>
          <w:lang w:eastAsia="ko-KR"/>
        </w:rPr>
        <w:t>1</w:t>
      </w:r>
      <w:r w:rsidRPr="00446EB2">
        <w:rPr>
          <w:rFonts w:eastAsiaTheme="minorEastAsia" w:cs="Arial"/>
          <w:lang w:eastAsia="ko-KR"/>
        </w:rPr>
        <w:t>:</w:t>
      </w:r>
      <w:r>
        <w:rPr>
          <w:rFonts w:eastAsiaTheme="minorEastAsia" w:cs="Arial"/>
          <w:lang w:eastAsia="ko-KR"/>
        </w:rPr>
        <w:t xml:space="preserve"> W</w:t>
      </w:r>
      <w:r w:rsidRPr="00725FA0">
        <w:rPr>
          <w:rFonts w:eastAsiaTheme="minorEastAsia" w:cs="Arial"/>
          <w:lang w:eastAsia="ko-KR"/>
        </w:rPr>
        <w:t xml:space="preserve">hether </w:t>
      </w:r>
      <w:r>
        <w:rPr>
          <w:rFonts w:eastAsiaTheme="minorEastAsia" w:cs="Arial"/>
          <w:lang w:eastAsia="ko-KR"/>
        </w:rPr>
        <w:t xml:space="preserve">the NG-RAN is able to recognize the </w:t>
      </w:r>
      <w:r w:rsidRPr="00144DD0">
        <w:rPr>
          <w:rFonts w:eastAsiaTheme="minorEastAsia" w:cs="Arial"/>
          <w:lang w:eastAsia="ko-KR"/>
        </w:rPr>
        <w:t>operations for emergency service from the Remote UE</w:t>
      </w:r>
      <w:r>
        <w:rPr>
          <w:rFonts w:eastAsiaTheme="minorEastAsia" w:cs="Arial"/>
          <w:lang w:eastAsia="ko-KR"/>
        </w:rPr>
        <w:t>?</w:t>
      </w:r>
    </w:p>
    <w:p w14:paraId="40A00D0B" w14:textId="77777777" w:rsidR="00144DD0" w:rsidRPr="00046817" w:rsidRDefault="00144DD0" w:rsidP="00144DD0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57213191" w14:textId="271492C5" w:rsidR="00144DD0" w:rsidRDefault="00144DD0" w:rsidP="00144DD0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>
        <w:rPr>
          <w:rFonts w:eastAsiaTheme="minorEastAsia" w:cs="Arial"/>
          <w:b/>
          <w:bCs/>
          <w:u w:val="single"/>
          <w:lang w:eastAsia="ko-KR"/>
        </w:rPr>
        <w:t>2</w:t>
      </w:r>
      <w:r w:rsidRPr="00446EB2">
        <w:rPr>
          <w:rFonts w:eastAsiaTheme="minorEastAsia" w:cs="Arial"/>
          <w:lang w:eastAsia="ko-KR"/>
        </w:rPr>
        <w:t>:</w:t>
      </w:r>
      <w:r>
        <w:rPr>
          <w:rFonts w:eastAsiaTheme="minorEastAsia" w:cs="Arial"/>
          <w:lang w:eastAsia="ko-KR"/>
        </w:rPr>
        <w:t xml:space="preserve"> If the answer to Q1 is yes, whether it is feasible that the NG-RAN </w:t>
      </w:r>
      <w:r w:rsidRPr="00144DD0">
        <w:rPr>
          <w:rFonts w:eastAsiaTheme="minorEastAsia" w:cs="Arial"/>
          <w:lang w:eastAsia="ko-KR"/>
        </w:rPr>
        <w:t>inform</w:t>
      </w:r>
      <w:r>
        <w:rPr>
          <w:rFonts w:eastAsiaTheme="minorEastAsia" w:cs="Arial"/>
          <w:lang w:eastAsia="ko-KR"/>
        </w:rPr>
        <w:t>s</w:t>
      </w:r>
      <w:r w:rsidRPr="00144DD0">
        <w:rPr>
          <w:rFonts w:eastAsiaTheme="minorEastAsia" w:cs="Arial"/>
          <w:lang w:eastAsia="ko-KR"/>
        </w:rPr>
        <w:t xml:space="preserve"> the Relay AMF about the emergency indication for Remote UE when the NG-RAN detects the operations for emergency service from the Remote UE</w:t>
      </w:r>
      <w:r w:rsidRPr="00CE6E58">
        <w:rPr>
          <w:rFonts w:eastAsiaTheme="minorEastAsia" w:cs="Arial"/>
          <w:lang w:eastAsia="ko-KR"/>
        </w:rPr>
        <w:t>?</w:t>
      </w:r>
    </w:p>
    <w:p w14:paraId="4025CB1C" w14:textId="77777777" w:rsidR="00144DD0" w:rsidRPr="00144DD0" w:rsidRDefault="00144DD0" w:rsidP="00BD1597">
      <w:pPr>
        <w:spacing w:after="120"/>
        <w:rPr>
          <w:rFonts w:ascii="Arial" w:hAnsi="Arial" w:cs="Arial"/>
          <w:bCs/>
        </w:rPr>
      </w:pPr>
    </w:p>
    <w:p w14:paraId="449D7621" w14:textId="77777777" w:rsidR="00C44B94" w:rsidRPr="000F4E43" w:rsidRDefault="00C44B9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55213676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946C91">
        <w:rPr>
          <w:rFonts w:ascii="Arial" w:hAnsi="Arial" w:cs="Arial"/>
          <w:b/>
          <w:color w:val="000000"/>
        </w:rPr>
        <w:t>RAN2</w:t>
      </w:r>
      <w:r w:rsidR="00046817">
        <w:rPr>
          <w:rFonts w:ascii="Arial" w:hAnsi="Arial" w:cs="Arial"/>
          <w:b/>
          <w:color w:val="000000"/>
        </w:rPr>
        <w:t xml:space="preserve"> and RAN3</w:t>
      </w:r>
      <w:r>
        <w:rPr>
          <w:rFonts w:ascii="Arial" w:hAnsi="Arial" w:cs="Arial"/>
          <w:b/>
          <w:color w:val="000000"/>
        </w:rPr>
        <w:t>:</w:t>
      </w:r>
    </w:p>
    <w:p w14:paraId="01DA91A2" w14:textId="76333DDB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946C91">
        <w:rPr>
          <w:rFonts w:ascii="Arial" w:hAnsi="Arial" w:cs="Arial"/>
          <w:bCs/>
          <w:lang w:eastAsia="zh-CN"/>
        </w:rPr>
        <w:t xml:space="preserve">RAN2 </w:t>
      </w:r>
      <w:r w:rsidR="00046817">
        <w:rPr>
          <w:rFonts w:ascii="Arial" w:hAnsi="Arial" w:cs="Arial"/>
          <w:bCs/>
          <w:lang w:eastAsia="zh-CN"/>
        </w:rPr>
        <w:t xml:space="preserve">and RAN3 </w:t>
      </w:r>
      <w:r w:rsidR="00946C91">
        <w:rPr>
          <w:rFonts w:ascii="Arial" w:hAnsi="Arial" w:cs="Arial"/>
          <w:bCs/>
          <w:lang w:eastAsia="zh-CN"/>
        </w:rPr>
        <w:t>to</w:t>
      </w:r>
      <w:r w:rsidR="0012549A">
        <w:rPr>
          <w:rFonts w:ascii="Arial" w:hAnsi="Arial" w:cs="Arial"/>
          <w:bCs/>
          <w:lang w:eastAsia="zh-CN"/>
        </w:rPr>
        <w:t xml:space="preserve"> </w:t>
      </w:r>
      <w:r w:rsidR="00DA1F4F">
        <w:rPr>
          <w:rFonts w:ascii="Arial" w:hAnsi="Arial" w:cs="Arial"/>
          <w:bCs/>
          <w:lang w:eastAsia="zh-CN"/>
        </w:rPr>
        <w:t>provide feedback on the above question</w:t>
      </w:r>
      <w:r w:rsidR="00F022C0">
        <w:rPr>
          <w:rFonts w:ascii="Arial" w:hAnsi="Arial" w:cs="Arial"/>
          <w:bCs/>
          <w:lang w:eastAsia="zh-CN"/>
        </w:rPr>
        <w:t>s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9214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3A807BC2" w:rsidR="00507C7C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</w:t>
      </w:r>
      <w:r w:rsidR="00144DD0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125587" w:rsidRPr="00125587">
        <w:rPr>
          <w:rFonts w:ascii="Arial" w:hAnsi="Arial" w:cs="Arial"/>
          <w:bCs/>
        </w:rPr>
        <w:t>14 – 18 November 2022</w:t>
      </w:r>
      <w:r>
        <w:rPr>
          <w:rFonts w:ascii="Arial" w:hAnsi="Arial" w:cs="Arial"/>
          <w:bCs/>
        </w:rPr>
        <w:tab/>
      </w:r>
      <w:r w:rsidR="00125587" w:rsidRPr="00125587">
        <w:rPr>
          <w:rFonts w:ascii="Arial" w:hAnsi="Arial" w:cs="Arial"/>
          <w:bCs/>
        </w:rPr>
        <w:t>Toulouse, France</w:t>
      </w:r>
    </w:p>
    <w:p w14:paraId="2B43D621" w14:textId="48A65EC0" w:rsidR="00EC3F1A" w:rsidRDefault="00EC3F1A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</w:t>
      </w:r>
      <w:r w:rsidR="00F764EF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363B29">
        <w:rPr>
          <w:rFonts w:ascii="Arial" w:hAnsi="Arial" w:cs="Arial"/>
          <w:bCs/>
        </w:rPr>
        <w:t>20</w:t>
      </w:r>
      <w:r w:rsidR="00363B29" w:rsidRPr="00363B29">
        <w:rPr>
          <w:rFonts w:ascii="Arial" w:hAnsi="Arial" w:cs="Arial"/>
          <w:bCs/>
        </w:rPr>
        <w:t xml:space="preserve"> – 2</w:t>
      </w:r>
      <w:r w:rsidR="00363B29">
        <w:rPr>
          <w:rFonts w:ascii="Arial" w:hAnsi="Arial" w:cs="Arial"/>
          <w:bCs/>
        </w:rPr>
        <w:t>4</w:t>
      </w:r>
      <w:r w:rsidR="00363B29" w:rsidRPr="00363B29">
        <w:rPr>
          <w:rFonts w:ascii="Arial" w:hAnsi="Arial" w:cs="Arial"/>
          <w:bCs/>
        </w:rPr>
        <w:t xml:space="preserve"> February 2023</w:t>
      </w:r>
      <w:r>
        <w:rPr>
          <w:rFonts w:ascii="Arial" w:hAnsi="Arial" w:cs="Arial"/>
          <w:bCs/>
        </w:rPr>
        <w:tab/>
        <w:t>TBD</w:t>
      </w:r>
    </w:p>
    <w:p w14:paraId="1C3EFA32" w14:textId="5AA671B7" w:rsidR="004B6D78" w:rsidRPr="00125587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RPr="0012558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31232" w14:textId="77777777" w:rsidR="007C3826" w:rsidRDefault="007C3826">
      <w:r>
        <w:separator/>
      </w:r>
    </w:p>
  </w:endnote>
  <w:endnote w:type="continuationSeparator" w:id="0">
    <w:p w14:paraId="722FEEB0" w14:textId="77777777" w:rsidR="007C3826" w:rsidRDefault="007C3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BC346" w14:textId="77777777" w:rsidR="007C3826" w:rsidRDefault="007C3826">
      <w:r>
        <w:separator/>
      </w:r>
    </w:p>
  </w:footnote>
  <w:footnote w:type="continuationSeparator" w:id="0">
    <w:p w14:paraId="095D18BD" w14:textId="77777777" w:rsidR="007C3826" w:rsidRDefault="007C3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8749472">
    <w:abstractNumId w:val="18"/>
  </w:num>
  <w:num w:numId="2" w16cid:durableId="1238591004">
    <w:abstractNumId w:val="15"/>
  </w:num>
  <w:num w:numId="3" w16cid:durableId="283771447">
    <w:abstractNumId w:val="14"/>
  </w:num>
  <w:num w:numId="4" w16cid:durableId="1619986151">
    <w:abstractNumId w:val="13"/>
  </w:num>
  <w:num w:numId="5" w16cid:durableId="935017980">
    <w:abstractNumId w:val="9"/>
  </w:num>
  <w:num w:numId="6" w16cid:durableId="1322855560">
    <w:abstractNumId w:val="7"/>
  </w:num>
  <w:num w:numId="7" w16cid:durableId="1514877227">
    <w:abstractNumId w:val="6"/>
  </w:num>
  <w:num w:numId="8" w16cid:durableId="1313947852">
    <w:abstractNumId w:val="5"/>
  </w:num>
  <w:num w:numId="9" w16cid:durableId="1207255526">
    <w:abstractNumId w:val="4"/>
  </w:num>
  <w:num w:numId="10" w16cid:durableId="367999267">
    <w:abstractNumId w:val="8"/>
  </w:num>
  <w:num w:numId="11" w16cid:durableId="590358515">
    <w:abstractNumId w:val="3"/>
  </w:num>
  <w:num w:numId="12" w16cid:durableId="1034841065">
    <w:abstractNumId w:val="2"/>
  </w:num>
  <w:num w:numId="13" w16cid:durableId="1860044212">
    <w:abstractNumId w:val="1"/>
  </w:num>
  <w:num w:numId="14" w16cid:durableId="822694833">
    <w:abstractNumId w:val="0"/>
  </w:num>
  <w:num w:numId="15" w16cid:durableId="792947775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25559855">
    <w:abstractNumId w:val="17"/>
  </w:num>
  <w:num w:numId="17" w16cid:durableId="610866129">
    <w:abstractNumId w:val="12"/>
  </w:num>
  <w:num w:numId="18" w16cid:durableId="8257795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89540908">
    <w:abstractNumId w:val="16"/>
  </w:num>
  <w:num w:numId="20" w16cid:durableId="183260095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43B5"/>
    <w:rsid w:val="00034C83"/>
    <w:rsid w:val="00037A0B"/>
    <w:rsid w:val="00040FB0"/>
    <w:rsid w:val="00045F7E"/>
    <w:rsid w:val="00046817"/>
    <w:rsid w:val="000469EC"/>
    <w:rsid w:val="00051181"/>
    <w:rsid w:val="00061460"/>
    <w:rsid w:val="00063352"/>
    <w:rsid w:val="00064790"/>
    <w:rsid w:val="00067F9F"/>
    <w:rsid w:val="000732BB"/>
    <w:rsid w:val="00083C1F"/>
    <w:rsid w:val="00092145"/>
    <w:rsid w:val="00096E00"/>
    <w:rsid w:val="00097835"/>
    <w:rsid w:val="000A2F87"/>
    <w:rsid w:val="000A4A0B"/>
    <w:rsid w:val="000A534F"/>
    <w:rsid w:val="000B1AA1"/>
    <w:rsid w:val="000B485B"/>
    <w:rsid w:val="000C2D8D"/>
    <w:rsid w:val="000D25F9"/>
    <w:rsid w:val="000D65A7"/>
    <w:rsid w:val="000F4E43"/>
    <w:rsid w:val="00101EA2"/>
    <w:rsid w:val="00104210"/>
    <w:rsid w:val="00104F5E"/>
    <w:rsid w:val="00105899"/>
    <w:rsid w:val="00105F2B"/>
    <w:rsid w:val="0010722B"/>
    <w:rsid w:val="001169DC"/>
    <w:rsid w:val="00117477"/>
    <w:rsid w:val="00120B25"/>
    <w:rsid w:val="0012549A"/>
    <w:rsid w:val="00125587"/>
    <w:rsid w:val="00125FC0"/>
    <w:rsid w:val="00144DD0"/>
    <w:rsid w:val="001451E4"/>
    <w:rsid w:val="00155690"/>
    <w:rsid w:val="001608BF"/>
    <w:rsid w:val="001633EF"/>
    <w:rsid w:val="001734EB"/>
    <w:rsid w:val="00180A97"/>
    <w:rsid w:val="001A4AF7"/>
    <w:rsid w:val="001B0F03"/>
    <w:rsid w:val="001B23A2"/>
    <w:rsid w:val="001B43FA"/>
    <w:rsid w:val="001C2F9B"/>
    <w:rsid w:val="001C5D0D"/>
    <w:rsid w:val="001D1BFE"/>
    <w:rsid w:val="001E31B8"/>
    <w:rsid w:val="001F4F14"/>
    <w:rsid w:val="001F6470"/>
    <w:rsid w:val="00205090"/>
    <w:rsid w:val="002132ED"/>
    <w:rsid w:val="0023317D"/>
    <w:rsid w:val="002457A2"/>
    <w:rsid w:val="00255D4B"/>
    <w:rsid w:val="00265D35"/>
    <w:rsid w:val="00275FF1"/>
    <w:rsid w:val="0028121D"/>
    <w:rsid w:val="002B7590"/>
    <w:rsid w:val="002C0909"/>
    <w:rsid w:val="002C2B7F"/>
    <w:rsid w:val="002D197F"/>
    <w:rsid w:val="002D2F98"/>
    <w:rsid w:val="002E5688"/>
    <w:rsid w:val="002F4091"/>
    <w:rsid w:val="002F77DF"/>
    <w:rsid w:val="00307E3E"/>
    <w:rsid w:val="00320858"/>
    <w:rsid w:val="00324107"/>
    <w:rsid w:val="00325F59"/>
    <w:rsid w:val="00326773"/>
    <w:rsid w:val="00326B06"/>
    <w:rsid w:val="00341289"/>
    <w:rsid w:val="00347947"/>
    <w:rsid w:val="003508D9"/>
    <w:rsid w:val="00355289"/>
    <w:rsid w:val="00362E40"/>
    <w:rsid w:val="00363B29"/>
    <w:rsid w:val="003663C4"/>
    <w:rsid w:val="00366FA4"/>
    <w:rsid w:val="00367678"/>
    <w:rsid w:val="00370A38"/>
    <w:rsid w:val="003901E1"/>
    <w:rsid w:val="003C0441"/>
    <w:rsid w:val="003C458B"/>
    <w:rsid w:val="003C527D"/>
    <w:rsid w:val="003E0AB4"/>
    <w:rsid w:val="003E1F66"/>
    <w:rsid w:val="003F35B1"/>
    <w:rsid w:val="00401229"/>
    <w:rsid w:val="0040616E"/>
    <w:rsid w:val="004234FF"/>
    <w:rsid w:val="004401C1"/>
    <w:rsid w:val="00445241"/>
    <w:rsid w:val="00447B6C"/>
    <w:rsid w:val="00455339"/>
    <w:rsid w:val="00463675"/>
    <w:rsid w:val="00463AEA"/>
    <w:rsid w:val="00486929"/>
    <w:rsid w:val="004B081A"/>
    <w:rsid w:val="004B3E4E"/>
    <w:rsid w:val="004B43FA"/>
    <w:rsid w:val="004B6D78"/>
    <w:rsid w:val="004C3F5A"/>
    <w:rsid w:val="004C4DCF"/>
    <w:rsid w:val="004C5D4E"/>
    <w:rsid w:val="004E0059"/>
    <w:rsid w:val="004E35A2"/>
    <w:rsid w:val="004F0868"/>
    <w:rsid w:val="004F6953"/>
    <w:rsid w:val="004F78AF"/>
    <w:rsid w:val="0050017C"/>
    <w:rsid w:val="00507006"/>
    <w:rsid w:val="00507C7C"/>
    <w:rsid w:val="00521731"/>
    <w:rsid w:val="00523591"/>
    <w:rsid w:val="00526BA0"/>
    <w:rsid w:val="00567D4C"/>
    <w:rsid w:val="00575DCE"/>
    <w:rsid w:val="00580D1A"/>
    <w:rsid w:val="00583AA1"/>
    <w:rsid w:val="00584B08"/>
    <w:rsid w:val="00586AE3"/>
    <w:rsid w:val="00586ED8"/>
    <w:rsid w:val="005B226D"/>
    <w:rsid w:val="005B7899"/>
    <w:rsid w:val="005C2098"/>
    <w:rsid w:val="005D319B"/>
    <w:rsid w:val="005E7D2C"/>
    <w:rsid w:val="005F023F"/>
    <w:rsid w:val="005F02A9"/>
    <w:rsid w:val="005F1563"/>
    <w:rsid w:val="005F4E5E"/>
    <w:rsid w:val="005F6CD1"/>
    <w:rsid w:val="006010FF"/>
    <w:rsid w:val="00601809"/>
    <w:rsid w:val="00602358"/>
    <w:rsid w:val="006152FE"/>
    <w:rsid w:val="00642FA3"/>
    <w:rsid w:val="00654758"/>
    <w:rsid w:val="00674CDD"/>
    <w:rsid w:val="006804FF"/>
    <w:rsid w:val="0068448D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61E6"/>
    <w:rsid w:val="007003DE"/>
    <w:rsid w:val="0070149B"/>
    <w:rsid w:val="007032C5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008F"/>
    <w:rsid w:val="00760A42"/>
    <w:rsid w:val="0076359C"/>
    <w:rsid w:val="00764FBE"/>
    <w:rsid w:val="007746F4"/>
    <w:rsid w:val="0077485D"/>
    <w:rsid w:val="00777D75"/>
    <w:rsid w:val="00784E8D"/>
    <w:rsid w:val="00787CAC"/>
    <w:rsid w:val="007A3B3E"/>
    <w:rsid w:val="007C04E0"/>
    <w:rsid w:val="007C3826"/>
    <w:rsid w:val="00801822"/>
    <w:rsid w:val="00815301"/>
    <w:rsid w:val="00826AF3"/>
    <w:rsid w:val="00832DC0"/>
    <w:rsid w:val="008474A3"/>
    <w:rsid w:val="008516F2"/>
    <w:rsid w:val="008550C8"/>
    <w:rsid w:val="008723EC"/>
    <w:rsid w:val="00877DE4"/>
    <w:rsid w:val="0088623A"/>
    <w:rsid w:val="008864F0"/>
    <w:rsid w:val="00887000"/>
    <w:rsid w:val="0089275E"/>
    <w:rsid w:val="008953FB"/>
    <w:rsid w:val="0089666F"/>
    <w:rsid w:val="008B027C"/>
    <w:rsid w:val="008C0896"/>
    <w:rsid w:val="008D0108"/>
    <w:rsid w:val="008F00DA"/>
    <w:rsid w:val="008F3DEB"/>
    <w:rsid w:val="008F56EE"/>
    <w:rsid w:val="0090241A"/>
    <w:rsid w:val="00923E7C"/>
    <w:rsid w:val="00934378"/>
    <w:rsid w:val="00934457"/>
    <w:rsid w:val="00934B71"/>
    <w:rsid w:val="009450F2"/>
    <w:rsid w:val="00946C91"/>
    <w:rsid w:val="009477B4"/>
    <w:rsid w:val="00950A12"/>
    <w:rsid w:val="00955AF9"/>
    <w:rsid w:val="00961AAE"/>
    <w:rsid w:val="00975623"/>
    <w:rsid w:val="00982F66"/>
    <w:rsid w:val="00985D6E"/>
    <w:rsid w:val="00990D61"/>
    <w:rsid w:val="00990F4D"/>
    <w:rsid w:val="009A3EAB"/>
    <w:rsid w:val="009B1C60"/>
    <w:rsid w:val="009B64F6"/>
    <w:rsid w:val="009C3A6A"/>
    <w:rsid w:val="009C4D8A"/>
    <w:rsid w:val="009D2D6A"/>
    <w:rsid w:val="009F6E85"/>
    <w:rsid w:val="00A32B97"/>
    <w:rsid w:val="00A33171"/>
    <w:rsid w:val="00A37C7A"/>
    <w:rsid w:val="00A44669"/>
    <w:rsid w:val="00A62A44"/>
    <w:rsid w:val="00A63937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51BB"/>
    <w:rsid w:val="00AD6274"/>
    <w:rsid w:val="00AE1593"/>
    <w:rsid w:val="00AE26A5"/>
    <w:rsid w:val="00AE489C"/>
    <w:rsid w:val="00AF739E"/>
    <w:rsid w:val="00B04A41"/>
    <w:rsid w:val="00B05822"/>
    <w:rsid w:val="00B1178D"/>
    <w:rsid w:val="00B144F4"/>
    <w:rsid w:val="00B15E00"/>
    <w:rsid w:val="00B3242C"/>
    <w:rsid w:val="00B36BAA"/>
    <w:rsid w:val="00B5232C"/>
    <w:rsid w:val="00B84E47"/>
    <w:rsid w:val="00BA344D"/>
    <w:rsid w:val="00BB1812"/>
    <w:rsid w:val="00BB2318"/>
    <w:rsid w:val="00BC0431"/>
    <w:rsid w:val="00BC6CB0"/>
    <w:rsid w:val="00BD1597"/>
    <w:rsid w:val="00BD571E"/>
    <w:rsid w:val="00BE191E"/>
    <w:rsid w:val="00BE2926"/>
    <w:rsid w:val="00BF2A94"/>
    <w:rsid w:val="00BF3604"/>
    <w:rsid w:val="00BF7EE2"/>
    <w:rsid w:val="00C01494"/>
    <w:rsid w:val="00C0214F"/>
    <w:rsid w:val="00C04BDD"/>
    <w:rsid w:val="00C120F4"/>
    <w:rsid w:val="00C13694"/>
    <w:rsid w:val="00C1573F"/>
    <w:rsid w:val="00C165D1"/>
    <w:rsid w:val="00C242AC"/>
    <w:rsid w:val="00C308E7"/>
    <w:rsid w:val="00C33DF9"/>
    <w:rsid w:val="00C42F32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A2FB0"/>
    <w:rsid w:val="00CB1896"/>
    <w:rsid w:val="00CC5B75"/>
    <w:rsid w:val="00CD5426"/>
    <w:rsid w:val="00D12BEA"/>
    <w:rsid w:val="00D3291E"/>
    <w:rsid w:val="00D50B6C"/>
    <w:rsid w:val="00D53018"/>
    <w:rsid w:val="00D676CD"/>
    <w:rsid w:val="00D92EFF"/>
    <w:rsid w:val="00D960A9"/>
    <w:rsid w:val="00DA1242"/>
    <w:rsid w:val="00DA1F4F"/>
    <w:rsid w:val="00DA5361"/>
    <w:rsid w:val="00DB4214"/>
    <w:rsid w:val="00DE10FD"/>
    <w:rsid w:val="00E01EE7"/>
    <w:rsid w:val="00E06B92"/>
    <w:rsid w:val="00E14A71"/>
    <w:rsid w:val="00E15693"/>
    <w:rsid w:val="00E16BBB"/>
    <w:rsid w:val="00E20604"/>
    <w:rsid w:val="00E21347"/>
    <w:rsid w:val="00E25B57"/>
    <w:rsid w:val="00E4207B"/>
    <w:rsid w:val="00E61061"/>
    <w:rsid w:val="00E665C6"/>
    <w:rsid w:val="00E67467"/>
    <w:rsid w:val="00E713FA"/>
    <w:rsid w:val="00E72B30"/>
    <w:rsid w:val="00E74B9D"/>
    <w:rsid w:val="00E76827"/>
    <w:rsid w:val="00E80636"/>
    <w:rsid w:val="00E907D3"/>
    <w:rsid w:val="00E950EA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F0B10"/>
    <w:rsid w:val="00EF2C6D"/>
    <w:rsid w:val="00EF3E5D"/>
    <w:rsid w:val="00EF647D"/>
    <w:rsid w:val="00EF64C3"/>
    <w:rsid w:val="00F022C0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764EF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C7BBE"/>
    <w:rsid w:val="00FD1F1F"/>
    <w:rsid w:val="00FD3943"/>
    <w:rsid w:val="00FF0E1F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f1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af2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2">
    <w:name w:val="列表段落 字符"/>
    <w:aliases w:val="- Bullets 字符,Lista1 字符,?? ?? 字符,????? 字符,???? 字符,リスト段落 字符,中等深浅网格 1 - 着色 21 字符,列出段落1 字符,¥¡¡¡¡ì¬º¥¹¥È¶ÎÂä 字符,ÁÐ³ö¶ÎÂä 字符,¥ê¥¹¥È¶ÎÂä 字符,列表段落1 字符,—ño’i—Ž 字符,中等深浅网格 1 - 强调文字颜色 21 字符,1st level - Bullet List Paragraph 字符,Lettre d'introduction 字符"/>
    <w:link w:val="af1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5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王文</cp:lastModifiedBy>
  <cp:revision>145</cp:revision>
  <cp:lastPrinted>2002-04-23T07:10:00Z</cp:lastPrinted>
  <dcterms:created xsi:type="dcterms:W3CDTF">2022-05-20T08:26:00Z</dcterms:created>
  <dcterms:modified xsi:type="dcterms:W3CDTF">2022-09-30T08:01:00Z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